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80" w:rsidRPr="001F227C" w:rsidRDefault="000162F5">
      <w:pPr>
        <w:rPr>
          <w:b/>
          <w:i/>
        </w:rPr>
      </w:pPr>
      <w:r>
        <w:rPr>
          <w:b/>
          <w:i/>
          <w:sz w:val="18"/>
          <w:szCs w:val="18"/>
        </w:rPr>
        <w:t>(12)</w:t>
      </w:r>
      <w:r>
        <w:rPr>
          <w:b/>
          <w:i/>
        </w:rPr>
        <w:t xml:space="preserve"> </w:t>
      </w:r>
      <w:r w:rsidRPr="001F227C">
        <w:rPr>
          <w:b/>
          <w:i/>
        </w:rPr>
        <w:t>LIVRO DO DEUTERONÔMIO</w:t>
      </w:r>
    </w:p>
    <w:p w:rsidR="00516EDD" w:rsidRDefault="00516EDD">
      <w:r>
        <w:t>Aprendi e compartilhei muito o mês dedicado a Sagrada Escritura.</w:t>
      </w:r>
      <w:r w:rsidR="00663E63">
        <w:t xml:space="preserve"> </w:t>
      </w:r>
      <w:bookmarkStart w:id="0" w:name="_GoBack"/>
      <w:bookmarkEnd w:id="0"/>
      <w:r w:rsidR="00663E63">
        <w:t>É muito importante o estudo da Sagrada Escritura.</w:t>
      </w:r>
      <w:r>
        <w:t xml:space="preserve"> Não podemos imaginar que o nosso calendário litúrgico contemple toda a Palavra. A Bíblia foi escrita para iluminar e ajudar a entender o outro livro que o Criador nos deu: a Vida como dizia Santo Agostinho.</w:t>
      </w:r>
    </w:p>
    <w:p w:rsidR="000162F5" w:rsidRPr="001F227C" w:rsidRDefault="000162F5">
      <w:r w:rsidRPr="001F227C">
        <w:t>A Bíblia traz, lado a lado, posições distintas e opostas. No Deuteronômio temos as bênçãos e as maldições,</w:t>
      </w:r>
      <w:r w:rsidR="00665D26">
        <w:t xml:space="preserve"> a vida e a morte. Já vimos</w:t>
      </w:r>
      <w:r w:rsidRPr="001F227C">
        <w:t xml:space="preserve"> que nenhum texto bíblico pode ser absoluti</w:t>
      </w:r>
      <w:r w:rsidR="00665D26">
        <w:t>zado. Temos sempre que situá-lo</w:t>
      </w:r>
      <w:r w:rsidRPr="001F227C">
        <w:t xml:space="preserve"> dentro do </w:t>
      </w:r>
      <w:r w:rsidR="00665D26">
        <w:t>contexto de origem. O</w:t>
      </w:r>
      <w:r w:rsidRPr="001F227C">
        <w:t xml:space="preserve"> </w:t>
      </w:r>
      <w:r w:rsidR="00E63554" w:rsidRPr="001F227C">
        <w:t>livro</w:t>
      </w:r>
      <w:r w:rsidR="001F0C40">
        <w:t xml:space="preserve"> do Deuteronômio</w:t>
      </w:r>
      <w:r w:rsidR="00E63554" w:rsidRPr="001F227C">
        <w:t xml:space="preserve"> foi assumido como Lei</w:t>
      </w:r>
      <w:r w:rsidRPr="001F227C">
        <w:t xml:space="preserve"> pelo reino de Judá após o trauma</w:t>
      </w:r>
      <w:r w:rsidR="00516EDD">
        <w:t xml:space="preserve"> e decepção</w:t>
      </w:r>
      <w:r w:rsidRPr="001F227C">
        <w:t xml:space="preserve"> da destruição do reino de Israel e de sua capital Samaria pelos assírios.</w:t>
      </w:r>
      <w:r w:rsidR="00665D26">
        <w:t xml:space="preserve"> Foi um grande desafio.</w:t>
      </w:r>
    </w:p>
    <w:p w:rsidR="00301787" w:rsidRPr="001F227C" w:rsidRDefault="000162F5">
      <w:r w:rsidRPr="001F227C">
        <w:t xml:space="preserve">Poderíamos comparar com </w:t>
      </w:r>
      <w:r w:rsidR="0067683C">
        <w:t>a realidade que estamos</w:t>
      </w:r>
      <w:r w:rsidR="00665D26">
        <w:t xml:space="preserve"> vivendo</w:t>
      </w:r>
      <w:r w:rsidR="00301787" w:rsidRPr="001F227C">
        <w:t>.</w:t>
      </w:r>
      <w:r w:rsidR="00665D26">
        <w:t xml:space="preserve"> O mundo inteiro está diante de uma pandemia. </w:t>
      </w:r>
      <w:r w:rsidR="00301787" w:rsidRPr="001F227C">
        <w:t>Todos estão se esforçando para observar as normas de defesa</w:t>
      </w:r>
      <w:r w:rsidR="00665D26">
        <w:t xml:space="preserve"> que muitas vezes não são observadas por pessoas e até mesmo algumas autoridades. Por causa da</w:t>
      </w:r>
      <w:r w:rsidR="00301787" w:rsidRPr="001F227C">
        <w:t xml:space="preserve"> desobediência, colocam em perigo a vida de todo o povo.</w:t>
      </w:r>
      <w:r w:rsidR="00516EDD">
        <w:t xml:space="preserve"> Muitas normas são difíceis de aceitar e colocar em prática.</w:t>
      </w:r>
      <w:r w:rsidR="00665D26">
        <w:t xml:space="preserve"> O livro do Deuteronômio</w:t>
      </w:r>
      <w:r w:rsidR="00E266A2">
        <w:t xml:space="preserve"> ´e um apelo à conversão e a unidade.</w:t>
      </w:r>
    </w:p>
    <w:p w:rsidR="00424A0E" w:rsidRDefault="001F0C40">
      <w:r>
        <w:t xml:space="preserve">Quando fazemos </w:t>
      </w:r>
      <w:r w:rsidR="00384FEA">
        <w:t xml:space="preserve">a </w:t>
      </w:r>
      <w:r w:rsidR="00384FEA" w:rsidRPr="001F227C">
        <w:t>leitura</w:t>
      </w:r>
      <w:r w:rsidR="00E63554" w:rsidRPr="001F227C">
        <w:t xml:space="preserve"> de um texto deve</w:t>
      </w:r>
      <w:r w:rsidR="00384FEA">
        <w:t>mos</w:t>
      </w:r>
      <w:r w:rsidR="00E63554" w:rsidRPr="001F227C">
        <w:t xml:space="preserve"> ter como referência</w:t>
      </w:r>
      <w:r>
        <w:t xml:space="preserve"> a prática de Jesus.</w:t>
      </w:r>
      <w:r w:rsidR="00E266A2">
        <w:t xml:space="preserve"> Ele é a grande chave que nos permite interpretar qualquer texto bíblico. Aprendemos que o Livro do Deuteronômio é um dos mais citados no Novo Testamento. Ao lermos a Sagrada Escritura devemos pensar</w:t>
      </w:r>
      <w:r w:rsidR="001B480B">
        <w:t xml:space="preserve"> sempre</w:t>
      </w:r>
      <w:r w:rsidR="00E266A2">
        <w:t>: Como Jesus</w:t>
      </w:r>
      <w:r w:rsidR="001B480B">
        <w:t xml:space="preserve"> reagiria diante dessa</w:t>
      </w:r>
      <w:r w:rsidR="00301787" w:rsidRPr="001F227C">
        <w:t xml:space="preserve"> essa leitura?</w:t>
      </w:r>
      <w:r w:rsidR="001B480B">
        <w:t xml:space="preserve"> Como seria a sua reação e resposta?</w:t>
      </w:r>
    </w:p>
    <w:p w:rsidR="00E63554" w:rsidRPr="001F0C40" w:rsidRDefault="00301787">
      <w:r w:rsidRPr="001F227C">
        <w:t xml:space="preserve">No Sermão da </w:t>
      </w:r>
      <w:r w:rsidR="00B269FB" w:rsidRPr="001F227C">
        <w:t>Montanha,</w:t>
      </w:r>
      <w:r w:rsidRPr="001F227C">
        <w:t xml:space="preserve"> por seis vezes, Ele faz uma releitura de </w:t>
      </w:r>
      <w:r w:rsidR="00424A0E">
        <w:t>textos bíblicos e nos ensina o sentido mais profundo da Lei</w:t>
      </w:r>
      <w:r w:rsidR="00B269FB" w:rsidRPr="001F227C">
        <w:t xml:space="preserve"> fazendo a ressalva:</w:t>
      </w:r>
      <w:r w:rsidR="00424A0E">
        <w:t xml:space="preserve"> </w:t>
      </w:r>
      <w:r w:rsidR="00424A0E">
        <w:rPr>
          <w:i/>
        </w:rPr>
        <w:t>“Vocês ouviram o que foi dito aos antepassados...</w:t>
      </w:r>
      <w:r w:rsidR="00B269FB" w:rsidRPr="001F227C">
        <w:rPr>
          <w:i/>
        </w:rPr>
        <w:t xml:space="preserve"> Eu, po</w:t>
      </w:r>
      <w:r w:rsidR="001F0C40">
        <w:rPr>
          <w:i/>
        </w:rPr>
        <w:t xml:space="preserve">rém, vos digo... “ (Mt.5, 21-48). </w:t>
      </w:r>
      <w:r w:rsidR="001F0C40">
        <w:t>Jesus ressalta o compromisso com a vida.</w:t>
      </w:r>
      <w:r w:rsidR="00E0775C">
        <w:t xml:space="preserve"> Jesus atualizou o Deuteronômio mostrando que a vida está acima de qualquer lei. </w:t>
      </w:r>
    </w:p>
    <w:p w:rsidR="00B269FB" w:rsidRPr="001F227C" w:rsidRDefault="00424A0E">
      <w:r>
        <w:t xml:space="preserve"> Não podemos esquecer que</w:t>
      </w:r>
      <w:r w:rsidR="00E63554" w:rsidRPr="001F227C">
        <w:t xml:space="preserve"> Jesus</w:t>
      </w:r>
      <w:r w:rsidR="00B269FB" w:rsidRPr="001F227C">
        <w:t xml:space="preserve"> foi vítima da legislação vi</w:t>
      </w:r>
      <w:r>
        <w:t>olenta presente no Deuteronômio que estava em vigor no seu tempo.</w:t>
      </w:r>
      <w:r w:rsidR="00B269FB" w:rsidRPr="001F227C">
        <w:t xml:space="preserve"> Foi considerado maldito de Deus</w:t>
      </w:r>
      <w:r w:rsidR="00F914AE" w:rsidRPr="001F227C">
        <w:t xml:space="preserve"> em razão a sua morte</w:t>
      </w:r>
      <w:r>
        <w:t xml:space="preserve"> na </w:t>
      </w:r>
      <w:r w:rsidR="00E0775C">
        <w:t xml:space="preserve">cruz </w:t>
      </w:r>
      <w:r w:rsidR="00E0775C" w:rsidRPr="001F227C">
        <w:t>(</w:t>
      </w:r>
      <w:r w:rsidR="00B269FB" w:rsidRPr="001F227C">
        <w:t>Dt. 21, 22-23)</w:t>
      </w:r>
      <w:r w:rsidR="00DF7358" w:rsidRPr="001F227C">
        <w:t xml:space="preserve"> </w:t>
      </w:r>
      <w:r w:rsidR="001B480B">
        <w:t xml:space="preserve">A observância plena da </w:t>
      </w:r>
      <w:r w:rsidR="008B501A">
        <w:t>Lei era a principal referência.</w:t>
      </w:r>
      <w:r w:rsidR="008B501A" w:rsidRPr="001F227C">
        <w:t xml:space="preserve"> Paulo</w:t>
      </w:r>
      <w:r w:rsidR="008B501A">
        <w:t xml:space="preserve">, que era um observante radical da lei vai nos alertar: </w:t>
      </w:r>
      <w:r w:rsidR="008B501A">
        <w:rPr>
          <w:i/>
        </w:rPr>
        <w:t>Com efeito, a letra mata, mas o Espírito é que dá vida (2 Cor,3,6)</w:t>
      </w:r>
      <w:r w:rsidR="008B501A">
        <w:t xml:space="preserve"> Na</w:t>
      </w:r>
      <w:r w:rsidR="00DF7358" w:rsidRPr="001F227C">
        <w:t xml:space="preserve"> carta aos Gálatas também fala sobre esse assunto </w:t>
      </w:r>
      <w:r w:rsidR="00E0775C">
        <w:t>(Gl.3,6-14).</w:t>
      </w:r>
    </w:p>
    <w:p w:rsidR="008B501A" w:rsidRDefault="008B501A">
      <w:r>
        <w:t>Padre Zezinho, autor de muitas músicas católicas tem uma composição que vai nos ajudar a entender a questão</w:t>
      </w:r>
      <w:r w:rsidR="00E3040A">
        <w:t xml:space="preserve"> importante</w:t>
      </w:r>
      <w:r>
        <w:t xml:space="preserve"> dos “dois Caminhos” do livro do Deuteronômio.</w:t>
      </w:r>
    </w:p>
    <w:p w:rsidR="00E3040A" w:rsidRPr="00E3040A" w:rsidRDefault="00E3040A">
      <w:pPr>
        <w:rPr>
          <w:i/>
        </w:rPr>
      </w:pPr>
      <w:r>
        <w:rPr>
          <w:i/>
        </w:rPr>
        <w:t>“Diante de ti ponho a vida e ponho a morte. / Mas tens que saber escolher. / Se escolhes matar, também morrerás. / Se deixas viver, também viverás. / Então viva e deixe viver”</w:t>
      </w:r>
    </w:p>
    <w:p w:rsidR="00DE7DAA" w:rsidRPr="001F227C" w:rsidRDefault="00976FC1">
      <w:r>
        <w:t>A vida é um direito garantido por lei. O direito à vida é o mais importante e mais discutido dentre todos os direitos abarcados pela Constituição Federal.</w:t>
      </w:r>
      <w:r w:rsidR="00E3040A">
        <w:t xml:space="preserve"> Lembramos o poeta </w:t>
      </w:r>
      <w:r w:rsidR="00BD5520">
        <w:t>Gonzaguinha:</w:t>
      </w:r>
      <w:r w:rsidR="00BD5520">
        <w:rPr>
          <w:i/>
        </w:rPr>
        <w:t xml:space="preserve">  “</w:t>
      </w:r>
      <w:r w:rsidR="00E3040A">
        <w:t xml:space="preserve"> </w:t>
      </w:r>
      <w:r w:rsidR="00E3040A">
        <w:rPr>
          <w:i/>
        </w:rPr>
        <w:t xml:space="preserve">a </w:t>
      </w:r>
      <w:r w:rsidR="00BD5520">
        <w:rPr>
          <w:i/>
        </w:rPr>
        <w:t>vida é um Divino mistério profundo, é o sopro do Criador numa atitude repleta de amor”.</w:t>
      </w:r>
      <w:r w:rsidR="00F914AE" w:rsidRPr="001F227C">
        <w:t xml:space="preserve"> </w:t>
      </w:r>
    </w:p>
    <w:p w:rsidR="00DF7358" w:rsidRPr="001F227C" w:rsidRDefault="00DE7DAA">
      <w:pPr>
        <w:rPr>
          <w:i/>
        </w:rPr>
      </w:pPr>
      <w:r w:rsidRPr="001F227C">
        <w:rPr>
          <w:b/>
        </w:rPr>
        <w:t>Dt. 30,15-16</w:t>
      </w:r>
      <w:r w:rsidR="007F1E4B" w:rsidRPr="001F227C">
        <w:rPr>
          <w:b/>
        </w:rPr>
        <w:t>:</w:t>
      </w:r>
      <w:r w:rsidRPr="001F227C">
        <w:rPr>
          <w:b/>
        </w:rPr>
        <w:t xml:space="preserve"> </w:t>
      </w:r>
      <w:r w:rsidR="00F914AE" w:rsidRPr="001F227C">
        <w:rPr>
          <w:i/>
        </w:rPr>
        <w:t xml:space="preserve">“Veja! Hoje eu estou colocando diante de você vida e felicidade, morte e desgraça. Pois ordeno hoje a você que ame a Javé, seu Deus, andando pelos seus caminhos, observando seus mandamentos, estatutos e normas. Você viverá e se multiplicará. Javé, o seu Deus, </w:t>
      </w:r>
      <w:r w:rsidR="00095F6E" w:rsidRPr="001F227C">
        <w:rPr>
          <w:i/>
        </w:rPr>
        <w:t>vai abençoá-lo na terra onde você está entrando para dela tomar posse.</w:t>
      </w:r>
    </w:p>
    <w:p w:rsidR="00DE7DAA" w:rsidRPr="001F227C" w:rsidRDefault="00DE7DAA">
      <w:r w:rsidRPr="001F227C">
        <w:lastRenderedPageBreak/>
        <w:t>A aliança oferecida por Deus deve ser aceita pelo ser humano como um ato livre, numa decisão radical</w:t>
      </w:r>
      <w:r w:rsidR="006218E6" w:rsidRPr="001F227C">
        <w:t>. As escolhas que fazemos são o resultado daquilo que estamos vivendo.</w:t>
      </w:r>
      <w:r w:rsidR="00231F8A" w:rsidRPr="001F227C">
        <w:t xml:space="preserve"> </w:t>
      </w:r>
      <w:r w:rsidR="00C91BA2">
        <w:t>A vida para muitos é</w:t>
      </w:r>
      <w:r w:rsidR="00231F8A" w:rsidRPr="001F227C">
        <w:t xml:space="preserve"> simplesmente viver </w:t>
      </w:r>
      <w:r w:rsidR="00C91BA2">
        <w:t>e o resto...é resto.</w:t>
      </w:r>
      <w:r w:rsidR="00231F8A" w:rsidRPr="001F227C">
        <w:t xml:space="preserve"> </w:t>
      </w:r>
    </w:p>
    <w:p w:rsidR="00231F8A" w:rsidRPr="001F227C" w:rsidRDefault="00231F8A">
      <w:r w:rsidRPr="001F227C">
        <w:t xml:space="preserve">Parece que a coisa não é bem assim. Além de simplesmente viver, precisamos fazer escolhas e essas escolhas são importantes para o momento e também para o futuro. </w:t>
      </w:r>
      <w:r w:rsidR="007F1E4B" w:rsidRPr="001F227C">
        <w:t>Esses versículos nos chamam atenção para sermos sensatos diante da realidade, ou seja, pensarmos com cautela para que nossas escolhas sejam a favor da vida.</w:t>
      </w:r>
      <w:r w:rsidR="0067683C">
        <w:t xml:space="preserve"> Cada escolha tem a sua consequência.</w:t>
      </w:r>
    </w:p>
    <w:p w:rsidR="007F1E4B" w:rsidRPr="001F227C" w:rsidRDefault="007F1E4B">
      <w:pPr>
        <w:rPr>
          <w:i/>
        </w:rPr>
      </w:pPr>
      <w:r w:rsidRPr="001F227C">
        <w:rPr>
          <w:b/>
        </w:rPr>
        <w:t>Dt. 30,16-18:</w:t>
      </w:r>
      <w:r w:rsidRPr="001F227C">
        <w:rPr>
          <w:i/>
        </w:rPr>
        <w:t xml:space="preserve"> Todavia, se o seu coração se desviar e você não obedecer, se você se deixar seduzir e passar a adorar e servir outros deuses, eu hoje lhe declaro: vocês desaparecerão completamente! Vocês não prolongarão seus dias neste solo, no qual, atravessando o Jordão, vocês vão entrar para dele tomar posse.</w:t>
      </w:r>
    </w:p>
    <w:p w:rsidR="007F1E4B" w:rsidRDefault="007F1E4B">
      <w:r w:rsidRPr="001F227C">
        <w:t>O povo deve tomar a decisão com plena consciência</w:t>
      </w:r>
      <w:r w:rsidR="00397873" w:rsidRPr="001F227C">
        <w:t xml:space="preserve"> do conteúdo e de suas consequências.</w:t>
      </w:r>
      <w:r w:rsidR="00F07020" w:rsidRPr="001F227C">
        <w:t xml:space="preserve"> A vida em suas diversas faces, está pedindo socorro. Está clamando para novas atitudes, um novo jeito de ser.</w:t>
      </w:r>
      <w:r w:rsidR="00F77212" w:rsidRPr="001F227C">
        <w:t xml:space="preserve"> Vivemos o dilema da fragilidade da vida em meio as esperanças.</w:t>
      </w:r>
      <w:r w:rsidR="0067683C">
        <w:t xml:space="preserve"> Em todas as situações da vida, sempre temos duas ou mais possibilidades para escolher. A escolha pela vida implica na promoção da vida!</w:t>
      </w:r>
    </w:p>
    <w:p w:rsidR="00617317" w:rsidRPr="001F227C" w:rsidRDefault="00617317">
      <w:r>
        <w:t>O Papa Francisco nos diz que na nossa época, tão rica de conquistas e esperanças, não faltam poderes e forças que acabam produzindo uma “cultura do descartável”, que tende a se tornar mentalidade comum. A cidade de São Paulo segundo a Prefeitura tem mais de 24.000 pessoas morando na rua.</w:t>
      </w:r>
    </w:p>
    <w:p w:rsidR="001F227C" w:rsidRPr="00617317" w:rsidRDefault="00104937">
      <w:pPr>
        <w:rPr>
          <w:i/>
        </w:rPr>
      </w:pPr>
      <w:r w:rsidRPr="001F227C">
        <w:rPr>
          <w:b/>
        </w:rPr>
        <w:t xml:space="preserve">Dt. 30, 19-20: </w:t>
      </w:r>
      <w:r w:rsidRPr="001F227C">
        <w:rPr>
          <w:i/>
        </w:rPr>
        <w:t>Eu chamo hoje o céu e a terra como testemunhas contra você. Eu lhe propus</w:t>
      </w:r>
      <w:r w:rsidR="00C91BA2">
        <w:rPr>
          <w:i/>
        </w:rPr>
        <w:t xml:space="preserve"> a</w:t>
      </w:r>
      <w:r w:rsidRPr="001F227C">
        <w:rPr>
          <w:i/>
        </w:rPr>
        <w:t xml:space="preserve"> vida ou a morte, a benção e a maldição. Portanto, escolha a vida, para que você e seus descendentes vivam, amando a Javé, o seu Deus, obedecendo a sua voz e apegando-se a Ele. Pois Ele é a sua vida, ele prolonga seu tempo de habitação sobre este solo que Javé jurou dar a </w:t>
      </w:r>
      <w:r w:rsidR="00617317">
        <w:rPr>
          <w:i/>
        </w:rPr>
        <w:t>seus pais Abraão, Isaac e Jacó.</w:t>
      </w:r>
      <w:r w:rsidR="0079757F" w:rsidRPr="001F227C">
        <w:t xml:space="preserve">  </w:t>
      </w:r>
    </w:p>
    <w:p w:rsidR="00BB6EC9" w:rsidRDefault="00104937">
      <w:pPr>
        <w:rPr>
          <w:i/>
        </w:rPr>
      </w:pPr>
      <w:r w:rsidRPr="001F227C">
        <w:t>Quase todo mundo sabe:</w:t>
      </w:r>
      <w:r w:rsidR="00C91BA2">
        <w:t xml:space="preserve"> É observando a Lei</w:t>
      </w:r>
      <w:r w:rsidRPr="001F227C">
        <w:t xml:space="preserve"> de Deus que defendemos a vida. Se hoje </w:t>
      </w:r>
      <w:r w:rsidR="001F227C">
        <w:t>não observarmos a Lei de Deus, seremos a causa da desgraça para os que virão depois de nós</w:t>
      </w:r>
      <w:r w:rsidR="00463B6E">
        <w:t>. Escolher a vida em todas as suas faces é fazer opção pelo projeto de Jesus que nos diz:</w:t>
      </w:r>
      <w:r w:rsidR="00617317">
        <w:rPr>
          <w:i/>
        </w:rPr>
        <w:t xml:space="preserve"> “Eu vim para que todos tenham vida...</w:t>
      </w:r>
    </w:p>
    <w:p w:rsidR="009F5677" w:rsidRPr="00D33E8F" w:rsidRDefault="00D33E8F">
      <w:r>
        <w:t>Termino esta reflexão com o poeta popular: ESCOLHE A VIDA</w:t>
      </w:r>
    </w:p>
    <w:p w:rsidR="009E0984" w:rsidRPr="00C638EA" w:rsidRDefault="00463B6E">
      <w:pPr>
        <w:rPr>
          <w:i/>
        </w:rPr>
      </w:pPr>
      <w:r w:rsidRPr="00C638EA">
        <w:rPr>
          <w:i/>
        </w:rPr>
        <w:t xml:space="preserve">Escolhe, pois, a </w:t>
      </w:r>
      <w:r w:rsidR="00D33E8F" w:rsidRPr="00C638EA">
        <w:rPr>
          <w:i/>
        </w:rPr>
        <w:t>vida</w:t>
      </w:r>
      <w:r w:rsidR="00D33E8F">
        <w:rPr>
          <w:i/>
        </w:rPr>
        <w:t>.</w:t>
      </w:r>
      <w:r w:rsidR="00D33E8F" w:rsidRPr="00C638EA">
        <w:rPr>
          <w:i/>
        </w:rPr>
        <w:t xml:space="preserve"> /</w:t>
      </w:r>
      <w:r w:rsidRPr="00C638EA">
        <w:rPr>
          <w:i/>
        </w:rPr>
        <w:t xml:space="preserve"> Escolhe, pois, o bem/ Não vás causar ferida/ em ti nem em </w:t>
      </w:r>
      <w:r w:rsidR="00BD5520" w:rsidRPr="00C638EA">
        <w:rPr>
          <w:i/>
        </w:rPr>
        <w:t>ninguém</w:t>
      </w:r>
      <w:r w:rsidR="00BD5520">
        <w:rPr>
          <w:i/>
        </w:rPr>
        <w:t>/</w:t>
      </w:r>
      <w:r w:rsidR="00BD5520" w:rsidRPr="00C638EA">
        <w:rPr>
          <w:i/>
        </w:rPr>
        <w:t xml:space="preserve"> Na</w:t>
      </w:r>
      <w:r w:rsidRPr="00C638EA">
        <w:rPr>
          <w:i/>
        </w:rPr>
        <w:t xml:space="preserve"> história, tu não </w:t>
      </w:r>
      <w:r w:rsidR="00D33E8F" w:rsidRPr="00C638EA">
        <w:rPr>
          <w:i/>
        </w:rPr>
        <w:t>vês?</w:t>
      </w:r>
      <w:r w:rsidR="00D33E8F">
        <w:rPr>
          <w:i/>
        </w:rPr>
        <w:t xml:space="preserve"> /</w:t>
      </w:r>
      <w:r w:rsidRPr="00C638EA">
        <w:rPr>
          <w:i/>
        </w:rPr>
        <w:t xml:space="preserve"> Que sou a tua </w:t>
      </w:r>
      <w:r w:rsidR="009E0984" w:rsidRPr="00C638EA">
        <w:rPr>
          <w:i/>
        </w:rPr>
        <w:t>luz? /</w:t>
      </w:r>
      <w:r w:rsidRPr="00C638EA">
        <w:rPr>
          <w:i/>
        </w:rPr>
        <w:t xml:space="preserve"> Do Egito a mesquinhez/ ainda te </w:t>
      </w:r>
      <w:r w:rsidR="00663E63" w:rsidRPr="00C638EA">
        <w:rPr>
          <w:i/>
        </w:rPr>
        <w:t>seduz?</w:t>
      </w:r>
      <w:r w:rsidR="00663E63">
        <w:rPr>
          <w:i/>
        </w:rPr>
        <w:t xml:space="preserve"> /</w:t>
      </w:r>
      <w:r w:rsidR="00BD5520" w:rsidRPr="00C638EA">
        <w:rPr>
          <w:i/>
        </w:rPr>
        <w:t xml:space="preserve"> Findei</w:t>
      </w:r>
      <w:r w:rsidRPr="00C638EA">
        <w:rPr>
          <w:i/>
        </w:rPr>
        <w:t xml:space="preserve"> a </w:t>
      </w:r>
      <w:r w:rsidR="009E0984" w:rsidRPr="00C638EA">
        <w:rPr>
          <w:i/>
        </w:rPr>
        <w:t>escravidão, /</w:t>
      </w:r>
      <w:r w:rsidRPr="00C638EA">
        <w:rPr>
          <w:i/>
        </w:rPr>
        <w:t xml:space="preserve">firmei a </w:t>
      </w:r>
      <w:r w:rsidR="009E0984" w:rsidRPr="00C638EA">
        <w:rPr>
          <w:i/>
        </w:rPr>
        <w:t>liberdade. /</w:t>
      </w:r>
      <w:r w:rsidRPr="00C638EA">
        <w:rPr>
          <w:i/>
        </w:rPr>
        <w:t>Não vês que a minha mão/</w:t>
      </w:r>
      <w:r w:rsidR="009E0984" w:rsidRPr="00C638EA">
        <w:rPr>
          <w:i/>
        </w:rPr>
        <w:t xml:space="preserve"> te trata com </w:t>
      </w:r>
      <w:r w:rsidR="00BD5520" w:rsidRPr="00C638EA">
        <w:rPr>
          <w:i/>
        </w:rPr>
        <w:t>bondade?</w:t>
      </w:r>
      <w:r w:rsidR="00BD5520">
        <w:rPr>
          <w:i/>
        </w:rPr>
        <w:t xml:space="preserve"> / </w:t>
      </w:r>
      <w:r w:rsidR="009E0984" w:rsidRPr="00C638EA">
        <w:rPr>
          <w:i/>
        </w:rPr>
        <w:t>Não vou fazer por ti/ a vez do teu fazer. / Mas planta por aqui/ a paz do teu querer!</w:t>
      </w:r>
      <w:r w:rsidR="00BD5520">
        <w:rPr>
          <w:i/>
        </w:rPr>
        <w:t xml:space="preserve"> /</w:t>
      </w:r>
      <w:r w:rsidR="009E0984" w:rsidRPr="00C638EA">
        <w:rPr>
          <w:i/>
        </w:rPr>
        <w:t xml:space="preserve">Estou do lado teu/ sem falsas ilusões. / Teu passo esmoreceu? / Pois vence os teus </w:t>
      </w:r>
      <w:r w:rsidR="00BD5520" w:rsidRPr="00C638EA">
        <w:rPr>
          <w:i/>
        </w:rPr>
        <w:t>senões! Não</w:t>
      </w:r>
      <w:r w:rsidR="009E0984" w:rsidRPr="00C638EA">
        <w:rPr>
          <w:i/>
        </w:rPr>
        <w:t xml:space="preserve"> chames de castigo/ os frutos da discórdia. / Te vejo no </w:t>
      </w:r>
      <w:r w:rsidR="00D33E8F" w:rsidRPr="00C638EA">
        <w:rPr>
          <w:i/>
        </w:rPr>
        <w:t>perigo?</w:t>
      </w:r>
      <w:r w:rsidR="00D33E8F">
        <w:rPr>
          <w:i/>
        </w:rPr>
        <w:t xml:space="preserve"> /</w:t>
      </w:r>
      <w:r w:rsidR="009E0984" w:rsidRPr="00C638EA">
        <w:rPr>
          <w:i/>
        </w:rPr>
        <w:t xml:space="preserve"> Eu sou </w:t>
      </w:r>
      <w:r w:rsidR="00BD5520" w:rsidRPr="00C638EA">
        <w:rPr>
          <w:i/>
        </w:rPr>
        <w:t>misericórdia</w:t>
      </w:r>
      <w:r w:rsidR="00BD5520">
        <w:rPr>
          <w:i/>
        </w:rPr>
        <w:t>! / Ó</w:t>
      </w:r>
      <w:r w:rsidR="009E0984" w:rsidRPr="00C638EA">
        <w:rPr>
          <w:i/>
        </w:rPr>
        <w:t xml:space="preserve"> tu, homem, mulher, / criança ou estrangeiro, / não sejas um qualquer/ entende o meu </w:t>
      </w:r>
      <w:r w:rsidR="00BD5520" w:rsidRPr="00C638EA">
        <w:rPr>
          <w:i/>
        </w:rPr>
        <w:t>roteiro</w:t>
      </w:r>
      <w:r w:rsidR="00BD5520">
        <w:rPr>
          <w:i/>
        </w:rPr>
        <w:t xml:space="preserve">! / </w:t>
      </w:r>
      <w:r w:rsidR="009E0984" w:rsidRPr="00C638EA">
        <w:rPr>
          <w:i/>
        </w:rPr>
        <w:t xml:space="preserve">Te quero ver feliz:/ </w:t>
      </w:r>
      <w:r w:rsidR="00617317" w:rsidRPr="00C638EA">
        <w:rPr>
          <w:i/>
        </w:rPr>
        <w:t>para</w:t>
      </w:r>
      <w:r w:rsidR="009E0984" w:rsidRPr="00C638EA">
        <w:rPr>
          <w:i/>
        </w:rPr>
        <w:t xml:space="preserve"> tanto existe a terra! / Não ouças quem te diz/ que a paz está na </w:t>
      </w:r>
      <w:r w:rsidR="00BD5520" w:rsidRPr="00C638EA">
        <w:rPr>
          <w:i/>
        </w:rPr>
        <w:t xml:space="preserve">guerra! </w:t>
      </w:r>
      <w:r w:rsidR="00BD5520">
        <w:rPr>
          <w:i/>
        </w:rPr>
        <w:t xml:space="preserve">/ </w:t>
      </w:r>
      <w:r w:rsidR="00BD5520" w:rsidRPr="00C638EA">
        <w:rPr>
          <w:i/>
        </w:rPr>
        <w:t>Sim</w:t>
      </w:r>
      <w:r w:rsidR="00C73DB4" w:rsidRPr="00C638EA">
        <w:rPr>
          <w:i/>
        </w:rPr>
        <w:t xml:space="preserve">, cuida da </w:t>
      </w:r>
      <w:r w:rsidR="00C91BA2" w:rsidRPr="00C638EA">
        <w:rPr>
          <w:i/>
        </w:rPr>
        <w:t>ternura! / E cuida do teu chão! / Eu sou a mão</w:t>
      </w:r>
      <w:r w:rsidR="00C35C4B">
        <w:rPr>
          <w:i/>
        </w:rPr>
        <w:t xml:space="preserve"> </w:t>
      </w:r>
      <w:r w:rsidR="00663E63">
        <w:rPr>
          <w:i/>
        </w:rPr>
        <w:t>segura</w:t>
      </w:r>
      <w:r w:rsidR="00663E63" w:rsidRPr="00C638EA">
        <w:rPr>
          <w:i/>
        </w:rPr>
        <w:t>,</w:t>
      </w:r>
      <w:r w:rsidR="00663E63">
        <w:rPr>
          <w:i/>
        </w:rPr>
        <w:t xml:space="preserve"> / </w:t>
      </w:r>
      <w:r w:rsidR="00663E63" w:rsidRPr="00C638EA">
        <w:rPr>
          <w:i/>
        </w:rPr>
        <w:t>teu</w:t>
      </w:r>
      <w:r w:rsidR="00C91BA2" w:rsidRPr="00C638EA">
        <w:rPr>
          <w:i/>
        </w:rPr>
        <w:t xml:space="preserve"> Deus; teu guia e pão!</w:t>
      </w:r>
    </w:p>
    <w:p w:rsidR="009F5677" w:rsidRDefault="009F5677">
      <w:pPr>
        <w:rPr>
          <w:i/>
        </w:rPr>
      </w:pPr>
      <w:r w:rsidRPr="00C638EA">
        <w:rPr>
          <w:i/>
        </w:rPr>
        <w:t xml:space="preserve">                                                                                                                                 J. Thomaz Filho</w:t>
      </w:r>
    </w:p>
    <w:p w:rsidR="00BD5520" w:rsidRPr="00C638EA" w:rsidRDefault="00BD5520">
      <w:pPr>
        <w:rPr>
          <w:i/>
        </w:rPr>
      </w:pPr>
      <w:r>
        <w:rPr>
          <w:i/>
        </w:rPr>
        <w:t xml:space="preserve">P/CEBI (Centro Ecumênico de Estudos Bíblicos) Raul de Amorim </w:t>
      </w:r>
    </w:p>
    <w:sectPr w:rsidR="00BD5520" w:rsidRPr="00C63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F5"/>
    <w:rsid w:val="000162F5"/>
    <w:rsid w:val="00095F6E"/>
    <w:rsid w:val="00104937"/>
    <w:rsid w:val="001B480B"/>
    <w:rsid w:val="001F0C40"/>
    <w:rsid w:val="001F227C"/>
    <w:rsid w:val="00231F8A"/>
    <w:rsid w:val="00301787"/>
    <w:rsid w:val="00384FEA"/>
    <w:rsid w:val="00397873"/>
    <w:rsid w:val="00424A0E"/>
    <w:rsid w:val="00463B6E"/>
    <w:rsid w:val="00516EDD"/>
    <w:rsid w:val="00617317"/>
    <w:rsid w:val="006218E6"/>
    <w:rsid w:val="00663E63"/>
    <w:rsid w:val="00665D26"/>
    <w:rsid w:val="0067683C"/>
    <w:rsid w:val="0079757F"/>
    <w:rsid w:val="007F1E4B"/>
    <w:rsid w:val="008B501A"/>
    <w:rsid w:val="00901240"/>
    <w:rsid w:val="00976FC1"/>
    <w:rsid w:val="009E0984"/>
    <w:rsid w:val="009F1D80"/>
    <w:rsid w:val="009F5677"/>
    <w:rsid w:val="00B269FB"/>
    <w:rsid w:val="00BB6EC9"/>
    <w:rsid w:val="00BD5520"/>
    <w:rsid w:val="00C35C4B"/>
    <w:rsid w:val="00C638EA"/>
    <w:rsid w:val="00C73DB4"/>
    <w:rsid w:val="00C91BA2"/>
    <w:rsid w:val="00D33E8F"/>
    <w:rsid w:val="00DE7DAA"/>
    <w:rsid w:val="00DF7358"/>
    <w:rsid w:val="00E0775C"/>
    <w:rsid w:val="00E266A2"/>
    <w:rsid w:val="00E3040A"/>
    <w:rsid w:val="00E63554"/>
    <w:rsid w:val="00F07020"/>
    <w:rsid w:val="00F77212"/>
    <w:rsid w:val="00F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29FA"/>
  <w15:chartTrackingRefBased/>
  <w15:docId w15:val="{A0EB50F6-58CD-44DC-B70B-5162B657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66A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69CD-6AA8-4A9E-9708-665206C5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2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17</cp:revision>
  <cp:lastPrinted>2020-09-27T11:05:00Z</cp:lastPrinted>
  <dcterms:created xsi:type="dcterms:W3CDTF">2020-09-24T11:10:00Z</dcterms:created>
  <dcterms:modified xsi:type="dcterms:W3CDTF">2020-09-27T13:47:00Z</dcterms:modified>
</cp:coreProperties>
</file>