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02" w:rsidRPr="00E30D44" w:rsidRDefault="00B92402">
      <w:pPr>
        <w:rPr>
          <w:sz w:val="32"/>
          <w:szCs w:val="32"/>
        </w:rPr>
      </w:pPr>
      <w:r w:rsidRPr="00E30D44">
        <w:rPr>
          <w:sz w:val="32"/>
          <w:szCs w:val="32"/>
        </w:rPr>
        <w:t>Informações sobre orçamento público no município de São Paulo</w:t>
      </w:r>
      <w:r w:rsidR="00E30D44">
        <w:rPr>
          <w:sz w:val="32"/>
          <w:szCs w:val="32"/>
        </w:rPr>
        <w:t xml:space="preserve"> no site da Prefeitura</w:t>
      </w:r>
    </w:p>
    <w:p w:rsidR="00B92402" w:rsidRDefault="00B92402"/>
    <w:p w:rsidR="00E30D44" w:rsidRDefault="00E30D44">
      <w:r>
        <w:t>Acompanhamento da evolução do Programa de Metas (Secretaria de Gestão)</w:t>
      </w:r>
    </w:p>
    <w:p w:rsidR="00BD2708" w:rsidRDefault="002F418C">
      <w:hyperlink r:id="rId4" w:history="1">
        <w:r w:rsidR="00BD2708" w:rsidRPr="00173EEC">
          <w:rPr>
            <w:rStyle w:val="Hyperlink"/>
          </w:rPr>
          <w:t>http://www.prefeitura.sp.gov.br</w:t>
        </w:r>
        <w:r w:rsidR="00BD2708" w:rsidRPr="00173EEC">
          <w:rPr>
            <w:rStyle w:val="Hyperlink"/>
          </w:rPr>
          <w:t>/</w:t>
        </w:r>
        <w:r w:rsidR="00BD2708" w:rsidRPr="00173EEC">
          <w:rPr>
            <w:rStyle w:val="Hyperlink"/>
          </w:rPr>
          <w:t>cidade/secretarias/planejamento/</w:t>
        </w:r>
      </w:hyperlink>
    </w:p>
    <w:p w:rsidR="00BD2708" w:rsidRDefault="00BD2708"/>
    <w:p w:rsidR="00E30D44" w:rsidRDefault="00E30D44">
      <w:r>
        <w:t>Dados sobre as contas públicas (Secretaria de Finanças) – Acompanha a elaboração e execução do processo orçamentário (PPA – LDO – LOA)</w:t>
      </w:r>
    </w:p>
    <w:p w:rsidR="00371CF9" w:rsidRDefault="002F418C">
      <w:hyperlink r:id="rId5" w:history="1">
        <w:r w:rsidR="00B92402" w:rsidRPr="00173EEC">
          <w:rPr>
            <w:rStyle w:val="Hyperlink"/>
          </w:rPr>
          <w:t>http://orcamento.prefeitura.s</w:t>
        </w:r>
        <w:r w:rsidR="00B92402" w:rsidRPr="00173EEC">
          <w:rPr>
            <w:rStyle w:val="Hyperlink"/>
          </w:rPr>
          <w:t>p</w:t>
        </w:r>
        <w:r w:rsidR="00B92402" w:rsidRPr="00173EEC">
          <w:rPr>
            <w:rStyle w:val="Hyperlink"/>
          </w:rPr>
          <w:t>.gov.br/orcamento/ldo.html</w:t>
        </w:r>
      </w:hyperlink>
    </w:p>
    <w:p w:rsidR="00B92402" w:rsidRDefault="00B92402"/>
    <w:p w:rsidR="00E30D44" w:rsidRDefault="00E30D44">
      <w:r>
        <w:t>Informações sobre o Orçamento Público – Orçamento Cidadão</w:t>
      </w:r>
    </w:p>
    <w:p w:rsidR="00B92402" w:rsidRDefault="002F418C">
      <w:hyperlink r:id="rId6" w:anchor="038;preview=true" w:history="1">
        <w:r w:rsidR="00B92402" w:rsidRPr="00173EEC">
          <w:rPr>
            <w:rStyle w:val="Hyperlink"/>
          </w:rPr>
          <w:t>http://planejasampa.</w:t>
        </w:r>
        <w:r w:rsidR="00B92402" w:rsidRPr="00173EEC">
          <w:rPr>
            <w:rStyle w:val="Hyperlink"/>
          </w:rPr>
          <w:t>p</w:t>
        </w:r>
        <w:r w:rsidR="00B92402" w:rsidRPr="00173EEC">
          <w:rPr>
            <w:rStyle w:val="Hyperlink"/>
          </w:rPr>
          <w:t>refeitura.s</w:t>
        </w:r>
        <w:r w:rsidR="00B92402" w:rsidRPr="00173EEC">
          <w:rPr>
            <w:rStyle w:val="Hyperlink"/>
          </w:rPr>
          <w:t>p</w:t>
        </w:r>
        <w:r w:rsidR="00B92402" w:rsidRPr="00173EEC">
          <w:rPr>
            <w:rStyle w:val="Hyperlink"/>
          </w:rPr>
          <w:t>.gov.br/orcamento-cidadao/#038;preview=true</w:t>
        </w:r>
      </w:hyperlink>
    </w:p>
    <w:p w:rsidR="00B92402" w:rsidRDefault="00B92402"/>
    <w:p w:rsidR="00E30D44" w:rsidRDefault="00E30D44">
      <w:r>
        <w:t xml:space="preserve">Orçamento Cidadão – Processo Orçamentário – Fundamentação Legal (inclusive a Lei </w:t>
      </w:r>
      <w:proofErr w:type="spellStart"/>
      <w:r>
        <w:t>Organica</w:t>
      </w:r>
      <w:proofErr w:type="spellEnd"/>
      <w:r>
        <w:t>)</w:t>
      </w:r>
    </w:p>
    <w:p w:rsidR="00B92402" w:rsidRDefault="002F418C">
      <w:hyperlink r:id="rId7" w:history="1">
        <w:r w:rsidR="00B92402" w:rsidRPr="000D2545">
          <w:rPr>
            <w:rStyle w:val="Hyperlink"/>
            <w:highlight w:val="yellow"/>
          </w:rPr>
          <w:t>http://sempla.prefeit</w:t>
        </w:r>
        <w:r w:rsidR="00B92402" w:rsidRPr="000D2545">
          <w:rPr>
            <w:rStyle w:val="Hyperlink"/>
            <w:highlight w:val="yellow"/>
          </w:rPr>
          <w:t>u</w:t>
        </w:r>
        <w:r w:rsidR="00B92402" w:rsidRPr="000D2545">
          <w:rPr>
            <w:rStyle w:val="Hyperlink"/>
            <w:highlight w:val="yellow"/>
          </w:rPr>
          <w:t>r</w:t>
        </w:r>
        <w:r w:rsidR="00B92402" w:rsidRPr="000D2545">
          <w:rPr>
            <w:rStyle w:val="Hyperlink"/>
            <w:highlight w:val="yellow"/>
          </w:rPr>
          <w:t>a</w:t>
        </w:r>
        <w:r w:rsidR="00B92402" w:rsidRPr="000D2545">
          <w:rPr>
            <w:rStyle w:val="Hyperlink"/>
            <w:highlight w:val="yellow"/>
          </w:rPr>
          <w:t>.sp.gov.br/orcamento/</w:t>
        </w:r>
      </w:hyperlink>
    </w:p>
    <w:p w:rsidR="00BD2708" w:rsidRDefault="00BD2708"/>
    <w:p w:rsidR="00E30D44" w:rsidRDefault="00E30D44">
      <w:r>
        <w:t>Receitas Próprias do Município - Evolução</w:t>
      </w:r>
    </w:p>
    <w:p w:rsidR="00BD2708" w:rsidRDefault="002F418C">
      <w:hyperlink r:id="rId8" w:history="1">
        <w:r w:rsidR="00BD2708" w:rsidRPr="00173EEC">
          <w:rPr>
            <w:rStyle w:val="Hyperlink"/>
          </w:rPr>
          <w:t>http://www.prefeitura.sp.gov</w:t>
        </w:r>
        <w:r w:rsidR="00BD2708" w:rsidRPr="00173EEC">
          <w:rPr>
            <w:rStyle w:val="Hyperlink"/>
          </w:rPr>
          <w:t>.</w:t>
        </w:r>
        <w:r w:rsidR="00BD2708" w:rsidRPr="00173EEC">
          <w:rPr>
            <w:rStyle w:val="Hyperlink"/>
          </w:rPr>
          <w:t>br/cidade/secretarias/financas/contaspublicas/index.php?p=16999</w:t>
        </w:r>
      </w:hyperlink>
    </w:p>
    <w:p w:rsidR="00BD2708" w:rsidRDefault="00BD2708"/>
    <w:p w:rsidR="00BD2708" w:rsidRDefault="00BD2708"/>
    <w:p w:rsidR="00B92402" w:rsidRDefault="00B92402"/>
    <w:p w:rsidR="00B92402" w:rsidRDefault="00B92402"/>
    <w:sectPr w:rsidR="00B92402" w:rsidSect="00371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402"/>
    <w:rsid w:val="000D2545"/>
    <w:rsid w:val="00265163"/>
    <w:rsid w:val="002F418C"/>
    <w:rsid w:val="00371CF9"/>
    <w:rsid w:val="00386FAE"/>
    <w:rsid w:val="009C4D47"/>
    <w:rsid w:val="00B92402"/>
    <w:rsid w:val="00BD2708"/>
    <w:rsid w:val="00D75F40"/>
    <w:rsid w:val="00E3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240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30D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.sp.gov.br/cidade/secretarias/financas/contaspublicas/index.php?p=16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mpla.prefeitura.sp.gov.br/orcamen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ejasampa.prefeitura.sp.gov.br/orcamento-cidadao/" TargetMode="External"/><Relationship Id="rId5" Type="http://schemas.openxmlformats.org/officeDocument/2006/relationships/hyperlink" Target="http://orcamento.prefeitura.sp.gov.br/orcamento/ldo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refeitura.sp.gov.br/cidade/secretarias/planejamen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</dc:creator>
  <cp:lastModifiedBy>x181000</cp:lastModifiedBy>
  <cp:revision>7</cp:revision>
  <dcterms:created xsi:type="dcterms:W3CDTF">2015-05-18T05:08:00Z</dcterms:created>
  <dcterms:modified xsi:type="dcterms:W3CDTF">2015-05-18T21:15:00Z</dcterms:modified>
</cp:coreProperties>
</file>